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4F" w:rsidRPr="00CF284F" w:rsidRDefault="00CF284F" w:rsidP="00CF284F">
      <w:pPr>
        <w:pStyle w:val="a3"/>
        <w:spacing w:before="150" w:beforeAutospacing="0" w:after="225" w:afterAutospacing="0"/>
        <w:jc w:val="center"/>
        <w:rPr>
          <w:b/>
          <w:color w:val="434343"/>
        </w:rPr>
      </w:pPr>
      <w:bookmarkStart w:id="0" w:name="_GoBack"/>
      <w:bookmarkEnd w:id="0"/>
      <w:r w:rsidRPr="00CF284F">
        <w:rPr>
          <w:b/>
          <w:color w:val="434343"/>
        </w:rPr>
        <w:t>РЕЦЕНЗИЯ</w:t>
      </w:r>
    </w:p>
    <w:p w:rsidR="00CF284F" w:rsidRPr="00CF284F" w:rsidRDefault="00CF284F" w:rsidP="00CF284F">
      <w:pPr>
        <w:pStyle w:val="a3"/>
        <w:spacing w:before="150" w:beforeAutospacing="0" w:after="225" w:afterAutospacing="0"/>
        <w:jc w:val="center"/>
        <w:rPr>
          <w:b/>
          <w:color w:val="434343"/>
        </w:rPr>
      </w:pPr>
      <w:r w:rsidRPr="00CF284F">
        <w:rPr>
          <w:b/>
          <w:color w:val="434343"/>
        </w:rPr>
        <w:t>на дипломную работу V курса студента (</w:t>
      </w:r>
      <w:proofErr w:type="spellStart"/>
      <w:r w:rsidRPr="00CF284F">
        <w:rPr>
          <w:b/>
          <w:color w:val="434343"/>
        </w:rPr>
        <w:t>ки</w:t>
      </w:r>
      <w:proofErr w:type="spellEnd"/>
      <w:r w:rsidRPr="00CF284F">
        <w:rPr>
          <w:b/>
          <w:color w:val="434343"/>
        </w:rPr>
        <w:t>)</w:t>
      </w:r>
    </w:p>
    <w:p w:rsidR="00CF284F" w:rsidRPr="00CF284F" w:rsidRDefault="00CF284F" w:rsidP="00CF284F">
      <w:pPr>
        <w:pStyle w:val="a3"/>
        <w:spacing w:before="150" w:beforeAutospacing="0" w:after="225" w:afterAutospacing="0"/>
        <w:jc w:val="center"/>
        <w:rPr>
          <w:color w:val="434343"/>
        </w:rPr>
      </w:pPr>
      <w:r w:rsidRPr="00CF284F">
        <w:rPr>
          <w:color w:val="434343"/>
        </w:rPr>
        <w:t>Ми</w:t>
      </w:r>
      <w:r>
        <w:rPr>
          <w:color w:val="434343"/>
        </w:rPr>
        <w:t>лой</w:t>
      </w:r>
      <w:r w:rsidRPr="00CF284F">
        <w:rPr>
          <w:color w:val="434343"/>
        </w:rPr>
        <w:t xml:space="preserve"> Светлан</w:t>
      </w:r>
      <w:r>
        <w:rPr>
          <w:color w:val="434343"/>
        </w:rPr>
        <w:t>ы</w:t>
      </w:r>
      <w:r w:rsidRPr="00CF284F">
        <w:rPr>
          <w:color w:val="434343"/>
        </w:rPr>
        <w:t xml:space="preserve"> Николаевн</w:t>
      </w:r>
      <w:r>
        <w:rPr>
          <w:color w:val="434343"/>
        </w:rPr>
        <w:t>ы</w:t>
      </w:r>
    </w:p>
    <w:p w:rsidR="00CF284F" w:rsidRPr="00CF284F" w:rsidRDefault="00CF284F" w:rsidP="00CF284F">
      <w:pPr>
        <w:pStyle w:val="a3"/>
        <w:spacing w:before="150" w:beforeAutospacing="0" w:after="225" w:afterAutospacing="0"/>
        <w:jc w:val="center"/>
        <w:rPr>
          <w:color w:val="434343"/>
        </w:rPr>
      </w:pPr>
      <w:r w:rsidRPr="00CF284F">
        <w:rPr>
          <w:rStyle w:val="a4"/>
          <w:color w:val="434343"/>
        </w:rPr>
        <w:t>Дипломная работа на тему</w:t>
      </w:r>
      <w:r w:rsidRPr="00CF284F">
        <w:rPr>
          <w:color w:val="434343"/>
        </w:rPr>
        <w:t>: АГРЕССИВНОЕ ПОВЕДЕНИЕ ПОДРОСТКОВ И ИХ САМООЦЕНКА.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В дипломной работе содержится 86 листов формата А</w:t>
      </w:r>
      <w:proofErr w:type="gramStart"/>
      <w:r w:rsidRPr="00CF284F">
        <w:rPr>
          <w:color w:val="434343"/>
        </w:rPr>
        <w:t>4</w:t>
      </w:r>
      <w:proofErr w:type="gramEnd"/>
      <w:r w:rsidRPr="00CF284F">
        <w:rPr>
          <w:color w:val="434343"/>
        </w:rPr>
        <w:t>, и также имеются приложения, которые более подробно раскрывают тему работы. По содержанию дипломная работа целостная, раскрывает все пункты, видно, что студент провел глубокое и качественное исследование. Объем и оформление дипломной работы соответствуют заявленным требованиям.</w:t>
      </w:r>
    </w:p>
    <w:p w:rsid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rStyle w:val="a4"/>
          <w:color w:val="434343"/>
        </w:rPr>
        <w:t>ПОЛОЖИТЕЛЬНЫЕ И ОТРИЦАТЕЛЬНЫЕ СТОРОНЫ ДИПЛОМНОЙ РАБОТЫ</w:t>
      </w:r>
      <w:r w:rsidRPr="00CF284F">
        <w:rPr>
          <w:color w:val="434343"/>
        </w:rPr>
        <w:t>: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Дипломный проект посвящен решению таких </w:t>
      </w:r>
      <w:r w:rsidRPr="00CF284F">
        <w:rPr>
          <w:rStyle w:val="a4"/>
          <w:color w:val="434343"/>
        </w:rPr>
        <w:t>актуальных проблем</w:t>
      </w:r>
      <w:r w:rsidRPr="00CF284F">
        <w:rPr>
          <w:color w:val="434343"/>
        </w:rPr>
        <w:t>: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 xml:space="preserve">Подростковый возраст – рост агрессии и их чаще всего завышенная или заниженная самооценка. Это серьезные проблемы, так как они касаются не только самого подростка, но и всей общественности. Ведь за последние несколько лет </w:t>
      </w:r>
      <w:proofErr w:type="gramStart"/>
      <w:r w:rsidRPr="00CF284F">
        <w:rPr>
          <w:color w:val="434343"/>
        </w:rPr>
        <w:t>выросла преступность</w:t>
      </w:r>
      <w:proofErr w:type="gramEnd"/>
      <w:r w:rsidRPr="00CF284F">
        <w:rPr>
          <w:color w:val="434343"/>
        </w:rPr>
        <w:t xml:space="preserve"> среди детей подросткового возраста, которая ведёт за собой телесные повреждения. Ко всему прочему, с каждым днём всё больше стали происходить групповые налеты на людей. Это говорит о том, что подростки стали слишком агрессивными и выпускают «пар» при помощи мирных жителей. Именно поэтому данная тема на сегодняшний день актуальна и необходимо срочным образом </w:t>
      </w:r>
      <w:proofErr w:type="gramStart"/>
      <w:r w:rsidRPr="00CF284F">
        <w:rPr>
          <w:color w:val="434343"/>
        </w:rPr>
        <w:t>решать</w:t>
      </w:r>
      <w:proofErr w:type="gramEnd"/>
      <w:r w:rsidRPr="00CF284F">
        <w:rPr>
          <w:color w:val="434343"/>
        </w:rPr>
        <w:t xml:space="preserve"> поставленные проблемы.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rStyle w:val="a4"/>
          <w:color w:val="434343"/>
        </w:rPr>
        <w:t>Цель исследования</w:t>
      </w:r>
      <w:r w:rsidRPr="00CF284F">
        <w:rPr>
          <w:color w:val="434343"/>
        </w:rPr>
        <w:t> заключается в том, чтобы провести сравнительный анализ уровня самооценки и проявления агрессии у подростков, которые обучаются в общеобразовательных школах и в училищах. Автор допускает, что место обучения влияет на подростков и поэтому агрессия, поведение подростков, их самооценка в зависимости от места обучения сильно отличаются.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rStyle w:val="a4"/>
          <w:color w:val="434343"/>
        </w:rPr>
        <w:t>Структура дипломной работы: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Дипломная работа состоит из двух разделов, а в каждом из них по 3 пункта. Заключения, списка литературы (38 наименований) и приложений (16 единиц).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Во введении обусловлена актуальность исследования, представлены основные проблемы подростков, корректно сформулирована цель, выявлены предмет и объект исследования.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Первая глава посвящена теоретическим исследованиям проблемы нарушения поведения в подростковом возрасте. Рассмотрены психологические особенности подросткового возраста, причины и формы проявления агрессивного поведения детей.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 xml:space="preserve">Во второй главе изложены экспериментальные исследования проблемы агрессивного поведения в подростковом возрасте. Автором предложен диагностический эксперимент и проведена коррекционная программа по уменьшению агрессии и </w:t>
      </w:r>
      <w:proofErr w:type="gramStart"/>
      <w:r w:rsidRPr="00CF284F">
        <w:rPr>
          <w:color w:val="434343"/>
        </w:rPr>
        <w:t>при</w:t>
      </w:r>
      <w:proofErr w:type="gramEnd"/>
      <w:r w:rsidRPr="00CF284F">
        <w:rPr>
          <w:color w:val="434343"/>
        </w:rPr>
        <w:t xml:space="preserve"> заниженной самооценки автор предложил методы, чтобы повысить самооценки до нормального уровня.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lastRenderedPageBreak/>
        <w:t>Из заключения стало видно, что студентка серьёзно и ответственно подошла к работе и экспериментальным методам. Предложила некоторым подросткам пройти несложные тесты, которые находятся в приложениях к дипломной работе.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rStyle w:val="a4"/>
          <w:color w:val="434343"/>
        </w:rPr>
        <w:t>Положительные стороны дипломного проекта</w:t>
      </w:r>
      <w:r w:rsidRPr="00CF284F">
        <w:rPr>
          <w:color w:val="434343"/>
        </w:rPr>
        <w:t>: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Выводы подтверждают практическую значимость результатов исследования. Поэтому работа закончилась логично, где автор продемонстрировал свою компетентность в проведенных исследованиях.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Результаты автора были внедрены педагогами в практическую деятельность и на данном этапе стали заметны положительные стороны работы студентки, так как подростки, с которыми проводились эксперименты и тесты, постепенно стали меняться в лучшую сторону.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rStyle w:val="a4"/>
          <w:color w:val="434343"/>
        </w:rPr>
        <w:t>Отрицательные стороны дипломного проекта</w:t>
      </w:r>
      <w:r w:rsidRPr="00CF284F">
        <w:rPr>
          <w:color w:val="434343"/>
        </w:rPr>
        <w:t>: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В работе выявлены незначительные орфографические и стилистические ошибки. Также есть неточности в списке литературы и некоторых ссылках.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Выпускная квалифицированная работа соответствует заявленным требованиям и заслуживает самого высокого балла «отлично».</w:t>
      </w:r>
    </w:p>
    <w:p w:rsidR="00CF284F" w:rsidRPr="00CF284F" w:rsidRDefault="00CF284F" w:rsidP="00CF284F">
      <w:pPr>
        <w:pStyle w:val="a3"/>
        <w:spacing w:before="150" w:beforeAutospacing="0" w:after="225" w:afterAutospacing="0"/>
        <w:rPr>
          <w:color w:val="434343"/>
        </w:rPr>
      </w:pPr>
      <w:r w:rsidRPr="00CF284F">
        <w:rPr>
          <w:color w:val="434343"/>
        </w:rPr>
        <w:t>Рецензент:</w:t>
      </w:r>
      <w:r>
        <w:rPr>
          <w:color w:val="434343"/>
        </w:rPr>
        <w:t xml:space="preserve"> Гаврилов Л. Д. </w:t>
      </w:r>
      <w:r w:rsidRPr="00CF284F">
        <w:rPr>
          <w:color w:val="434343"/>
        </w:rPr>
        <w:t> </w:t>
      </w:r>
      <w:r>
        <w:rPr>
          <w:color w:val="434343"/>
        </w:rPr>
        <w:t xml:space="preserve">         </w:t>
      </w:r>
      <w:r w:rsidRPr="00CF284F">
        <w:rPr>
          <w:color w:val="434343"/>
        </w:rPr>
        <w:t>Дата: «_</w:t>
      </w:r>
      <w:r>
        <w:rPr>
          <w:color w:val="434343"/>
        </w:rPr>
        <w:t>8</w:t>
      </w:r>
      <w:r w:rsidR="00643B76">
        <w:rPr>
          <w:color w:val="434343"/>
        </w:rPr>
        <w:t xml:space="preserve"> </w:t>
      </w:r>
      <w:r w:rsidRPr="00CF284F">
        <w:rPr>
          <w:color w:val="434343"/>
        </w:rPr>
        <w:t>» ___</w:t>
      </w:r>
      <w:r>
        <w:rPr>
          <w:color w:val="434343"/>
        </w:rPr>
        <w:t>мая</w:t>
      </w:r>
      <w:r w:rsidRPr="00CF284F">
        <w:rPr>
          <w:color w:val="434343"/>
        </w:rPr>
        <w:t>__201</w:t>
      </w:r>
      <w:r>
        <w:rPr>
          <w:color w:val="434343"/>
        </w:rPr>
        <w:t xml:space="preserve">7 г. </w:t>
      </w:r>
      <w:r w:rsidRPr="00CF284F">
        <w:rPr>
          <w:color w:val="434343"/>
        </w:rPr>
        <w:t xml:space="preserve">                                               </w:t>
      </w:r>
    </w:p>
    <w:p w:rsidR="00606F7C" w:rsidRPr="00CF284F" w:rsidRDefault="00606F7C">
      <w:pPr>
        <w:rPr>
          <w:rFonts w:ascii="Times New Roman" w:hAnsi="Times New Roman" w:cs="Times New Roman"/>
        </w:rPr>
      </w:pPr>
    </w:p>
    <w:sectPr w:rsidR="00606F7C" w:rsidRPr="00CF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4F"/>
    <w:rsid w:val="00606F7C"/>
    <w:rsid w:val="00643B76"/>
    <w:rsid w:val="00C215DA"/>
    <w:rsid w:val="00CC3DD4"/>
    <w:rsid w:val="00CF284F"/>
    <w:rsid w:val="00D26112"/>
    <w:rsid w:val="00D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Батрова Юлия</dc:creator>
  <cp:lastModifiedBy>User</cp:lastModifiedBy>
  <cp:revision>2</cp:revision>
  <dcterms:created xsi:type="dcterms:W3CDTF">2019-06-22T08:58:00Z</dcterms:created>
  <dcterms:modified xsi:type="dcterms:W3CDTF">2019-06-22T08:58:00Z</dcterms:modified>
</cp:coreProperties>
</file>